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CF" w:rsidRDefault="00552CCF" w:rsidP="00552C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bookmarkStart w:id="0" w:name="_GoBack"/>
      <w:bookmarkEnd w:id="0"/>
    </w:p>
    <w:p w:rsidR="00552CCF" w:rsidRDefault="00552CCF" w:rsidP="00552C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552CCF" w:rsidRDefault="00552CCF" w:rsidP="00552C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552CCF" w:rsidRPr="008A284F" w:rsidRDefault="00552CCF" w:rsidP="00552C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BD5A22" wp14:editId="53379B2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92325" cy="1255395"/>
                <wp:effectExtent l="13970" t="1397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CF" w:rsidRDefault="00552CCF" w:rsidP="00552CCF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552CCF" w:rsidRDefault="00552CCF" w:rsidP="00552CCF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:rsidR="00552CCF" w:rsidRDefault="00552CCF" w:rsidP="00552CCF">
                            <w:pPr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552CCF" w:rsidRDefault="00552CCF" w:rsidP="00552CCF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552CCF" w:rsidRDefault="00552CCF" w:rsidP="00552CCF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552CCF" w:rsidRDefault="00552CCF" w:rsidP="00552CCF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79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BD5A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pt;margin-top:-27pt;width:164.75pt;height:98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" strokeweight=".5pt">
                <v:textbox inset=",.85pt,,.85pt">
                  <w:txbxContent>
                    <w:p w:rsidR="00552CCF" w:rsidRDefault="00552CCF" w:rsidP="00552CCF">
                      <w:pPr>
                        <w:pStyle w:val="Tabela"/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552CCF" w:rsidRDefault="00552CCF" w:rsidP="00552CCF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...............................................</w:t>
                      </w:r>
                    </w:p>
                    <w:p w:rsidR="00552CCF" w:rsidRDefault="00552CCF" w:rsidP="00552CCF">
                      <w:pPr>
                        <w:rPr>
                          <w:spacing w:val="10"/>
                          <w:sz w:val="10"/>
                          <w:szCs w:val="10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552CCF" w:rsidRDefault="00552CCF" w:rsidP="00552CCF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552CCF" w:rsidRDefault="00552CCF" w:rsidP="00552CCF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552CCF" w:rsidRDefault="00552CCF" w:rsidP="00552CCF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         </w:t>
      </w:r>
      <w:r w:rsidRPr="008A284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Załącznik nr 3</w:t>
      </w:r>
    </w:p>
    <w:p w:rsidR="00552CCF" w:rsidRPr="008A284F" w:rsidRDefault="00552CCF" w:rsidP="00552C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552CCF" w:rsidRPr="008A284F" w:rsidRDefault="00552CCF" w:rsidP="00552C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A284F">
        <w:rPr>
          <w:rFonts w:ascii="Times New Roman" w:eastAsia="Times New Roman" w:hAnsi="Times New Roman" w:cs="Times New Roman"/>
          <w:sz w:val="16"/>
          <w:szCs w:val="16"/>
          <w:lang w:eastAsia="pl-PL"/>
        </w:rPr>
        <w:t>25 września 2017 r.</w:t>
      </w: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CCF" w:rsidRPr="008A284F" w:rsidRDefault="00552CCF" w:rsidP="00552CCF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WNIOSEK                                                        </w:t>
      </w:r>
    </w:p>
    <w:p w:rsidR="00552CCF" w:rsidRPr="008A284F" w:rsidRDefault="00552CCF" w:rsidP="00552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 xml:space="preserve">Do Jego </w:t>
      </w:r>
      <w:r w:rsidRPr="008A284F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Magnificencji Rektora Uniwersytetu Papieskiego Jana Pawła II w Krakowie</w:t>
      </w:r>
    </w:p>
    <w:p w:rsidR="00552CCF" w:rsidRDefault="00552CCF" w:rsidP="00552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o przyznanie stypendium doktoranckiego w okresie od 1 października 20…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r. </w:t>
      </w: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552CCF" w:rsidRPr="008A284F" w:rsidRDefault="00552CCF" w:rsidP="00552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lang w:eastAsia="zh-CN"/>
        </w:rPr>
        <w:t>do 30 września 20…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r.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Nazwisko i imię doktoranta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Rok studiów ........................... Dziedzina..................................................................................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stałego zameldowania doktoranta: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</w:t>
      </w:r>
    </w:p>
    <w:p w:rsidR="00552CCF" w:rsidRPr="008A284F" w:rsidRDefault="00552CCF" w:rsidP="00552CC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(kod, poczta, miejscowość, ulica, nr domu, województwo)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do korespondencji: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</w:t>
      </w:r>
    </w:p>
    <w:p w:rsidR="00552CCF" w:rsidRPr="008A284F" w:rsidRDefault="00552CCF" w:rsidP="00552CC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 (kod, poczta, miejscowoś</w:t>
      </w: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ć, ulica, nr domu, województwo)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Adres e-mail: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............................................................. 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       </w:t>
      </w:r>
      <w:r w:rsidRPr="008A284F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Telefon:</w:t>
      </w:r>
      <w:r w:rsidRPr="008A284F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Proszę o przekazywanie przyznanych świadczeń pieniężnych</w:t>
      </w:r>
      <w:r w:rsidRPr="008A2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konto: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552CCF" w:rsidRPr="008A284F" w:rsidTr="00EA4FB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PESEL doktoranta wnioskodawcy: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552CCF" w:rsidRPr="008A284F" w:rsidTr="00EA4FB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zh-CN"/>
        </w:rPr>
      </w:pPr>
    </w:p>
    <w:p w:rsidR="00552CCF" w:rsidRDefault="00552CCF" w:rsidP="00552CCF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WNOSZĘ O PRZYZNANIE STYPENDIUM DOKTORANCKIEGO W OKRESIE </w:t>
      </w: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OD 1 PAŹDZIERNIKA 20…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r.</w:t>
      </w:r>
      <w:r w:rsidRPr="008A28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30 WRZEŚNIA 20…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r.</w:t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52CCF" w:rsidRPr="008A6013" w:rsidRDefault="00552CCF" w:rsidP="00552CCF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Arial"/>
          <w:sz w:val="24"/>
          <w:szCs w:val="24"/>
          <w:lang w:eastAsia="zh-CN"/>
        </w:rPr>
        <w:t>Oświadczenia ubiegającego się o stypendium doktoranckie.</w:t>
      </w: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4"/>
          <w:szCs w:val="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left="-120" w:right="-139" w:firstLine="4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Uprzedzony/a o odpowiedzialności karnej za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przestępstwo określone w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art. 233 § 1 Kodeksu karnego</w:t>
      </w:r>
      <w:r w:rsidRPr="008A284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1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art. 286 Kodeksu karnego</w:t>
      </w:r>
      <w:r w:rsidRPr="008A284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2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odpowiedzialności cywilnej i dyscyplinarnej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z art. 211 ust. 1 ustawy z dnia 27 lipca 2005 r. </w:t>
      </w:r>
      <w:r w:rsidRPr="008A284F">
        <w:rPr>
          <w:rFonts w:ascii="Times New Roman" w:eastAsia="Times New Roman" w:hAnsi="Times New Roman" w:cs="Arial"/>
          <w:i/>
          <w:iCs/>
          <w:sz w:val="18"/>
          <w:szCs w:val="18"/>
          <w:lang w:eastAsia="zh-CN"/>
        </w:rPr>
        <w:t>Prawo o szkolnictwie wyższym</w:t>
      </w:r>
      <w:r w:rsidRPr="008A284F">
        <w:rPr>
          <w:rFonts w:ascii="Times New Roman" w:eastAsia="Times New Roman" w:hAnsi="Times New Roman" w:cs="Arial"/>
          <w:b/>
          <w:bCs/>
          <w:sz w:val="18"/>
          <w:szCs w:val="18"/>
          <w:vertAlign w:val="superscript"/>
          <w:lang w:eastAsia="zh-CN"/>
        </w:rPr>
        <w:footnoteReference w:id="3"/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A284F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oświadczam, że:</w:t>
      </w:r>
    </w:p>
    <w:p w:rsidR="00552CCF" w:rsidRPr="008A284F" w:rsidRDefault="00552CCF" w:rsidP="00552CC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podane przeze mnie we wniosku dane są zgodne ze stanem faktycznym,</w:t>
      </w:r>
    </w:p>
    <w:p w:rsidR="00552CCF" w:rsidRPr="008A284F" w:rsidRDefault="00552CCF" w:rsidP="00552CC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przedłożone przeze mnie zaświadczenia (oświadczenia) i inne dokumenty są zgodne z prawdą, a załączone 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poświadczone przeze mnie kopie dokumentów są zgodne z oryginałami,</w:t>
      </w:r>
    </w:p>
    <w:p w:rsidR="00552CCF" w:rsidRPr="008A284F" w:rsidRDefault="00552CCF" w:rsidP="00552CC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>zapoznałem się z Regulaminem przyznawania stypendiów doktoranckich na UPJPII,</w:t>
      </w:r>
    </w:p>
    <w:p w:rsidR="00552CCF" w:rsidRPr="008A284F" w:rsidRDefault="00552CCF" w:rsidP="00552CCF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ustawą z dnia 29.08.1997 r. </w:t>
      </w:r>
      <w:r w:rsidRPr="008A284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o ochronie danych osobowych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wyrażam zgodę na przetwarzanie przez </w:t>
      </w:r>
      <w:r w:rsidRPr="008A284F">
        <w:rPr>
          <w:rFonts w:ascii="Times New Roman" w:eastAsia="Times New Roman" w:hAnsi="Times New Roman" w:cs="Arial"/>
          <w:sz w:val="18"/>
          <w:szCs w:val="18"/>
          <w:lang w:eastAsia="zh-CN"/>
        </w:rPr>
        <w:t>Uniwersytet Papieski Jana Pawła II w Krakowie</w:t>
      </w:r>
      <w:r w:rsidRPr="008A284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danych osobowych zawartych we wniosku,</w:t>
      </w:r>
    </w:p>
    <w:p w:rsidR="00552CCF" w:rsidRPr="008A284F" w:rsidRDefault="00552CCF" w:rsidP="00552CCF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przedłożone dokumenty nie zostały złożone w poprzednich latach.</w:t>
      </w:r>
    </w:p>
    <w:p w:rsidR="00552CC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Kraków, </w:t>
      </w:r>
      <w:proofErr w:type="spellStart"/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dn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 xml:space="preserve"> 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..................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.. 20........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r.</w:t>
      </w:r>
      <w:r w:rsidRPr="008A284F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           </w:t>
      </w:r>
      <w:r w:rsidRPr="008A284F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</w:t>
      </w:r>
    </w:p>
    <w:p w:rsidR="00552CCF" w:rsidRPr="008A284F" w:rsidRDefault="00552CCF" w:rsidP="00552CCF">
      <w:pPr>
        <w:suppressAutoHyphens/>
        <w:spacing w:after="0" w:line="240" w:lineRule="auto"/>
        <w:ind w:left="3240"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                                     (czytelny podpis doktoranta)</w:t>
      </w:r>
    </w:p>
    <w:p w:rsidR="00552CCF" w:rsidRPr="008A284F" w:rsidRDefault="00552CCF" w:rsidP="00552CCF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WYPEŁNIA PRACOWNIK DZIEKANATU </w:t>
      </w: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4536"/>
      </w:tblGrid>
      <w:tr w:rsidR="00552CCF" w:rsidRPr="008A284F" w:rsidTr="00EA4FB0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o przebiegu studiów doktoranta w roku akademickim 20…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r.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/20…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552CCF" w:rsidRPr="008A284F" w:rsidTr="00EA4FB0">
        <w:trPr>
          <w:trHeight w:val="44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zaliczenia roku akademickiego (nie dotyczy I roku)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val="53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średnia ocen z studiów drugiego stopnia lub jednolitych studiów magisterskich (dotyczy I roku)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przyznane w postępowaniu rekrutacyjnym (wg zał. nr 2 do regulaminu - dotyczy I roku)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średnia ocen z poprzedniego roku akademickiego (dotyczy doktorantów powyżej I roku)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val="1064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uwagi 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(np. przedłużenie czasu trwania studiów, informacja </w:t>
            </w: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urlopie)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podpis i pieczątka imienna pracownika Dziekanatu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suma punktów za średnią ocen </w:t>
            </w:r>
            <w:r w:rsidRPr="008A284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(wypełnia WKD)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52CCF" w:rsidRPr="00CD60C9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60C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WYPEŁNIĆ ZGODNIE Z ZAŁĄCZNIKIEM NR 2 REGULAMINU STYPENDIALNEGO (KRYTERIA OCENY OSIĄGNIĘĆ)</w:t>
      </w: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Uwaga: maksymalną liczbę osiągnięć wykazywanych w danej kategorii precyzują wspomniane Kryteria</w:t>
      </w: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2"/>
        <w:gridCol w:w="4096"/>
        <w:gridCol w:w="1098"/>
        <w:gridCol w:w="1879"/>
        <w:gridCol w:w="1016"/>
        <w:gridCol w:w="1079"/>
      </w:tblGrid>
      <w:tr w:rsidR="00552CCF" w:rsidRPr="008A284F" w:rsidTr="00EA4F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recenzowana o niepowtarzalnej treści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zgodnie z opinią promotora/opiekuna naukowego</w:t>
            </w:r>
          </w:p>
        </w:tc>
      </w:tr>
      <w:tr w:rsidR="00552CCF" w:rsidRPr="008A284F" w:rsidTr="00EA4FB0">
        <w:trPr>
          <w:trHeight w:hRule="exact" w:val="743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publikacji wskazanych przez doktoranta we wniosku; w wypadku wskazania większej liczby publikacji branych jest pod uwagę 5 publikacji wskazanych, jako pierwsze na liście</w:t>
            </w:r>
          </w:p>
        </w:tc>
      </w:tr>
      <w:tr w:rsidR="00552CCF" w:rsidRPr="008A284F" w:rsidTr="00EA4FB0">
        <w:trPr>
          <w:trHeight w:hRule="exact" w:val="60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70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polskim 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Redakcja naukowa monografii lub recenzowanej rejestracji dźwiękowej i wizualnej na płytach CD i DVD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77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Redaktor naukowy lub redaktor naczelny recenzowanego czasopisma naukowego (punktowany jest każdy rok wydania w okresie sprawozdawczym)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253"/>
        <w:gridCol w:w="941"/>
        <w:gridCol w:w="1879"/>
        <w:gridCol w:w="1016"/>
        <w:gridCol w:w="1079"/>
      </w:tblGrid>
      <w:tr w:rsidR="00552CCF" w:rsidRPr="008A284F" w:rsidTr="00EA4FB0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Punktacja za otwarty przewód doktorski</w:t>
            </w:r>
          </w:p>
        </w:tc>
      </w:tr>
      <w:tr w:rsidR="00552CCF" w:rsidRPr="008A284F" w:rsidTr="00EA4FB0">
        <w:trPr>
          <w:trHeight w:hRule="exact" w:val="9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DZIAŁALNOŚĆ NAUKOWA NIERECENZOWANA</w:t>
      </w: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44"/>
        <w:gridCol w:w="4096"/>
        <w:gridCol w:w="1099"/>
        <w:gridCol w:w="1673"/>
        <w:gridCol w:w="1220"/>
        <w:gridCol w:w="1126"/>
      </w:tblGrid>
      <w:tr w:rsidR="00552CCF" w:rsidRPr="008A284F" w:rsidTr="00EA4FB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Rodzaj publikacji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nierecenzowana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552CCF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KONFERENCJACH</w:t>
            </w:r>
          </w:p>
        </w:tc>
      </w:tr>
      <w:tr w:rsidR="00552CCF" w:rsidRPr="008A284F" w:rsidTr="00EA4FB0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Konferencje (brane są pod uwagę wystąpienia o niepowtarzalnej treści zgodnie z opinią promotora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</w:t>
            </w: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opiekuna naukowego)</w:t>
            </w:r>
          </w:p>
        </w:tc>
      </w:tr>
      <w:tr w:rsidR="00552CCF" w:rsidRPr="008A284F" w:rsidTr="00EA4FB0">
        <w:trPr>
          <w:trHeight w:hRule="exact"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Nazwa, termin konferencji, rodzaj konferencji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552CCF" w:rsidRPr="008A284F" w:rsidTr="00EA4FB0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krajowym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520"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W PROJEKTACH BADAWCZYCH</w:t>
            </w:r>
          </w:p>
        </w:tc>
      </w:tr>
      <w:tr w:rsidR="00552CCF" w:rsidRPr="008A284F" w:rsidTr="00EA4FB0">
        <w:trPr>
          <w:trHeight w:hRule="exact" w:val="7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 projektu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Kierownik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Główny 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552CCF" w:rsidRPr="008A284F" w:rsidTr="00EA4FB0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INNA DZIAŁALNOŚĆ NAUKOWA</w:t>
            </w:r>
          </w:p>
        </w:tc>
      </w:tr>
      <w:tr w:rsidR="00552CCF" w:rsidRPr="008A284F" w:rsidTr="00EA4FB0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NIERECENZOWANĄ: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8A2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552CCF" w:rsidRPr="008A284F" w:rsidTr="00EA4FB0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organizowanych konferencji niezależnie od zasięgu</w:t>
            </w: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Członek redakcji czasopisma naukowego (sekretarz, redaktor tematyczny, redaktor statystyczny, 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52CCF" w:rsidRPr="008A284F" w:rsidTr="00EA4FB0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A284F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2CCF" w:rsidRPr="008A284F" w:rsidRDefault="00552CCF" w:rsidP="00552CCF">
      <w:pPr>
        <w:tabs>
          <w:tab w:val="left" w:pos="52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2CCF" w:rsidRPr="008A284F" w:rsidRDefault="00552CCF" w:rsidP="00552CCF">
      <w:pPr>
        <w:tabs>
          <w:tab w:val="left" w:pos="52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3639"/>
      </w:tblGrid>
      <w:tr w:rsidR="00552CCF" w:rsidRPr="008A284F" w:rsidTr="00EA4FB0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8A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OGÓLNA SUMA PUNKTÓW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552CCF" w:rsidRPr="008A284F" w:rsidTr="00EA4FB0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2CCF" w:rsidRPr="008A284F" w:rsidRDefault="00552CCF" w:rsidP="00EA4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CCF" w:rsidRPr="008A284F" w:rsidRDefault="00552CCF" w:rsidP="00EA4F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Uzasadnienie:</w:t>
      </w: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52CCF" w:rsidRPr="008A284F" w:rsidRDefault="00552CCF" w:rsidP="00552CCF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………………………………………………………………….</w:t>
      </w:r>
    </w:p>
    <w:p w:rsidR="00552CCF" w:rsidRPr="008A284F" w:rsidRDefault="00552CCF" w:rsidP="00552CC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4F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8A284F">
        <w:rPr>
          <w:rFonts w:ascii="Times New Roman" w:eastAsia="Times New Roman" w:hAnsi="Times New Roman" w:cs="Times New Roman"/>
          <w:sz w:val="16"/>
          <w:szCs w:val="16"/>
          <w:lang w:eastAsia="zh-CN"/>
        </w:rPr>
        <w:t>data i podpis Przewodniczącego Wydziałowej Komisji Doktoranckiej)</w:t>
      </w:r>
    </w:p>
    <w:p w:rsidR="00552CCF" w:rsidRPr="00977346" w:rsidRDefault="00552CCF" w:rsidP="00552CCF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214F9" w:rsidRDefault="001214F9"/>
    <w:sectPr w:rsidR="0012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8B" w:rsidRDefault="00D4748B" w:rsidP="00552CCF">
      <w:pPr>
        <w:spacing w:after="0" w:line="240" w:lineRule="auto"/>
      </w:pPr>
      <w:r>
        <w:separator/>
      </w:r>
    </w:p>
  </w:endnote>
  <w:endnote w:type="continuationSeparator" w:id="0">
    <w:p w:rsidR="00D4748B" w:rsidRDefault="00D4748B" w:rsidP="0055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8B" w:rsidRDefault="00D4748B" w:rsidP="00552CCF">
      <w:pPr>
        <w:spacing w:after="0" w:line="240" w:lineRule="auto"/>
      </w:pPr>
      <w:r>
        <w:separator/>
      </w:r>
    </w:p>
  </w:footnote>
  <w:footnote w:type="continuationSeparator" w:id="0">
    <w:p w:rsidR="00D4748B" w:rsidRDefault="00D4748B" w:rsidP="00552CCF">
      <w:pPr>
        <w:spacing w:after="0" w:line="240" w:lineRule="auto"/>
      </w:pPr>
      <w:r>
        <w:continuationSeparator/>
      </w:r>
    </w:p>
  </w:footnote>
  <w:footnote w:id="1">
    <w:p w:rsidR="00552CCF" w:rsidRPr="008A6013" w:rsidRDefault="00552CCF" w:rsidP="00552CCF">
      <w:pPr>
        <w:autoSpaceDE w:val="0"/>
        <w:spacing w:after="0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i/>
          <w:sz w:val="16"/>
          <w:szCs w:val="16"/>
        </w:rPr>
        <w:footnoteRef/>
      </w:r>
      <w:r w:rsidRPr="008A6013">
        <w:rPr>
          <w:i/>
          <w:iCs/>
          <w:sz w:val="16"/>
          <w:szCs w:val="16"/>
        </w:rPr>
        <w:t>Art.</w:t>
      </w:r>
      <w:r w:rsidRPr="008A6013">
        <w:rPr>
          <w:iCs/>
          <w:sz w:val="16"/>
          <w:szCs w:val="16"/>
        </w:rPr>
        <w:t xml:space="preserve"> 233 § 1 kk:</w:t>
      </w:r>
      <w:r w:rsidRPr="008A6013">
        <w:rPr>
          <w:i/>
          <w:sz w:val="16"/>
          <w:szCs w:val="16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552CCF" w:rsidRPr="008A6013" w:rsidRDefault="00552CCF" w:rsidP="00552CCF">
      <w:pPr>
        <w:autoSpaceDE w:val="0"/>
        <w:spacing w:after="0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i/>
          <w:sz w:val="16"/>
          <w:szCs w:val="16"/>
        </w:rPr>
        <w:footnoteRef/>
      </w:r>
      <w:r w:rsidRPr="008A6013">
        <w:rPr>
          <w:rFonts w:cs="Arial"/>
          <w:i/>
          <w:iCs/>
          <w:sz w:val="16"/>
          <w:szCs w:val="16"/>
        </w:rPr>
        <w:t>Art.</w:t>
      </w:r>
      <w:r w:rsidRPr="008A6013">
        <w:rPr>
          <w:rFonts w:cs="Arial"/>
          <w:iCs/>
          <w:sz w:val="16"/>
          <w:szCs w:val="16"/>
        </w:rPr>
        <w:t xml:space="preserve"> 286 kk:</w:t>
      </w:r>
      <w:r w:rsidRPr="008A6013">
        <w:rPr>
          <w:rFonts w:cs="Arial"/>
          <w:i/>
          <w:sz w:val="16"/>
          <w:szCs w:val="16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  <w:footnote w:id="3">
    <w:p w:rsidR="00552CCF" w:rsidRPr="008A6013" w:rsidRDefault="00552CCF" w:rsidP="00552CCF">
      <w:pPr>
        <w:pStyle w:val="Tekstprzypisudolnego"/>
        <w:ind w:right="-261"/>
        <w:jc w:val="both"/>
        <w:rPr>
          <w:sz w:val="16"/>
          <w:szCs w:val="16"/>
        </w:rPr>
      </w:pPr>
      <w:r w:rsidRPr="008A6013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8A6013">
        <w:rPr>
          <w:rFonts w:ascii="Times New Roman" w:hAnsi="Times New Roman" w:cs="Times New Roman"/>
          <w:i/>
          <w:sz w:val="16"/>
          <w:szCs w:val="16"/>
        </w:rPr>
        <w:t xml:space="preserve">Art. 226 ust. 1 ustawy: </w:t>
      </w:r>
      <w:r w:rsidRPr="008A6013">
        <w:rPr>
          <w:rFonts w:ascii="Times New Roman" w:hAnsi="Times New Roman" w:cs="Times New Roman"/>
          <w:i/>
          <w:iCs/>
          <w:sz w:val="16"/>
          <w:szCs w:val="16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</w:t>
      </w:r>
      <w:r>
        <w:rPr>
          <w:rFonts w:ascii="Times New Roman" w:hAnsi="Times New Roman" w:cs="Times New Roman"/>
          <w:i/>
          <w:iCs/>
          <w:sz w:val="16"/>
          <w:szCs w:val="16"/>
        </w:rPr>
        <w:t> </w:t>
      </w:r>
      <w:r w:rsidRPr="008A6013">
        <w:rPr>
          <w:rFonts w:ascii="Times New Roman" w:hAnsi="Times New Roman" w:cs="Times New Roman"/>
          <w:i/>
          <w:iCs/>
          <w:sz w:val="16"/>
          <w:szCs w:val="16"/>
        </w:rPr>
        <w:t>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0FF314B0"/>
    <w:multiLevelType w:val="hybridMultilevel"/>
    <w:tmpl w:val="62B04EB2"/>
    <w:lvl w:ilvl="0" w:tplc="8162FFF6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2F1"/>
    <w:multiLevelType w:val="hybridMultilevel"/>
    <w:tmpl w:val="05CA55E2"/>
    <w:lvl w:ilvl="0" w:tplc="1B0052FC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B2BD1"/>
    <w:multiLevelType w:val="hybridMultilevel"/>
    <w:tmpl w:val="62B04EB2"/>
    <w:lvl w:ilvl="0" w:tplc="8162FFF6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B"/>
    <w:rsid w:val="001214F9"/>
    <w:rsid w:val="00552CCF"/>
    <w:rsid w:val="006B166B"/>
    <w:rsid w:val="00CF3A9F"/>
    <w:rsid w:val="00D4748B"/>
    <w:rsid w:val="00D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52C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CC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CC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next w:val="Normalny"/>
    <w:rsid w:val="00552C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52C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CC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CC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next w:val="Normalny"/>
    <w:rsid w:val="00552C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Młyńska</dc:creator>
  <cp:lastModifiedBy>Justyna Kosoń</cp:lastModifiedBy>
  <cp:revision>2</cp:revision>
  <dcterms:created xsi:type="dcterms:W3CDTF">2018-07-25T08:53:00Z</dcterms:created>
  <dcterms:modified xsi:type="dcterms:W3CDTF">2018-07-25T08:53:00Z</dcterms:modified>
</cp:coreProperties>
</file>